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62" w:rsidRDefault="00480813">
      <w:r>
        <w:rPr>
          <w:rStyle w:val="Emphasis"/>
          <w:rFonts w:ascii="Georgia" w:hAnsi="Georgia"/>
          <w:b/>
          <w:bCs/>
          <w:color w:val="222222"/>
          <w:sz w:val="21"/>
          <w:szCs w:val="21"/>
        </w:rPr>
        <w:t>Frequently Asked Questions</w:t>
      </w:r>
      <w:r>
        <w:rPr>
          <w:rFonts w:ascii="Georgia" w:hAnsi="Georgia"/>
          <w:color w:val="222222"/>
          <w:sz w:val="21"/>
          <w:szCs w:val="21"/>
        </w:rPr>
        <w:br/>
        <w:t xml:space="preserve">  </w:t>
      </w:r>
      <w:r>
        <w:rPr>
          <w:rStyle w:val="Strong"/>
          <w:rFonts w:ascii="Georgia" w:hAnsi="Georgia"/>
          <w:color w:val="222222"/>
          <w:sz w:val="21"/>
          <w:szCs w:val="21"/>
        </w:rPr>
        <w:t>Q:  How do we go about learning the events and basic skills to compete?</w:t>
      </w:r>
      <w:r>
        <w:rPr>
          <w:rFonts w:ascii="Georgia" w:hAnsi="Georgia"/>
          <w:color w:val="222222"/>
          <w:sz w:val="21"/>
          <w:szCs w:val="21"/>
        </w:rPr>
        <w:br/>
        <w:t xml:space="preserve">A: Historically the districts have held rodeo clinics that allow new contestants to receive basic instruction from </w:t>
      </w:r>
      <w:r>
        <w:rPr>
          <w:rFonts w:ascii="Georgia" w:hAnsi="Georgia"/>
          <w:color w:val="222222"/>
          <w:sz w:val="21"/>
          <w:szCs w:val="21"/>
        </w:rPr>
        <w:br/>
        <w:t>experienced adults.  Clinics are sometimes open to non-members.   However, a liability waver and proof of insurance may be required for</w:t>
      </w:r>
      <w:bookmarkStart w:id="0" w:name="_GoBack"/>
      <w:bookmarkEnd w:id="0"/>
      <w:r>
        <w:rPr>
          <w:rFonts w:ascii="Georgia" w:hAnsi="Georgia"/>
          <w:color w:val="222222"/>
          <w:sz w:val="21"/>
          <w:szCs w:val="21"/>
        </w:rPr>
        <w:t xml:space="preserve"> non-members.  The availability of rodeo clinics varies from year to</w:t>
      </w:r>
      <w:r w:rsidR="00D04A03">
        <w:rPr>
          <w:rFonts w:ascii="Georgia" w:hAnsi="Georgia"/>
          <w:color w:val="222222"/>
          <w:sz w:val="21"/>
          <w:szCs w:val="21"/>
        </w:rPr>
        <w:t> year</w:t>
      </w:r>
      <w:r>
        <w:rPr>
          <w:rFonts w:ascii="Georgia" w:hAnsi="Georgia"/>
          <w:color w:val="222222"/>
          <w:sz w:val="21"/>
          <w:szCs w:val="21"/>
        </w:rPr>
        <w:t>.  You can call your district officers or check the district newsletter</w:t>
      </w:r>
      <w:r w:rsidR="00D04A03">
        <w:rPr>
          <w:rFonts w:ascii="Georgia" w:hAnsi="Georgia"/>
          <w:color w:val="222222"/>
          <w:sz w:val="21"/>
          <w:szCs w:val="21"/>
        </w:rPr>
        <w:t> on</w:t>
      </w:r>
      <w:r>
        <w:rPr>
          <w:rFonts w:ascii="Georgia" w:hAnsi="Georgia"/>
          <w:color w:val="222222"/>
          <w:sz w:val="21"/>
          <w:szCs w:val="21"/>
        </w:rPr>
        <w:t xml:space="preserve"> this site for more information.</w:t>
      </w:r>
      <w:r>
        <w:rPr>
          <w:rFonts w:ascii="Georgia" w:hAnsi="Georgia"/>
          <w:color w:val="222222"/>
          <w:sz w:val="21"/>
          <w:szCs w:val="21"/>
        </w:rPr>
        <w:br/>
      </w:r>
      <w:r>
        <w:rPr>
          <w:rFonts w:ascii="Georgia" w:hAnsi="Georgia"/>
          <w:color w:val="222222"/>
          <w:sz w:val="21"/>
          <w:szCs w:val="21"/>
        </w:rPr>
        <w:br/>
      </w:r>
      <w:r>
        <w:rPr>
          <w:rStyle w:val="Strong"/>
          <w:rFonts w:ascii="Georgia" w:hAnsi="Georgia"/>
          <w:color w:val="222222"/>
          <w:sz w:val="21"/>
          <w:szCs w:val="21"/>
        </w:rPr>
        <w:t>Q: How much are entry fees for IJRA</w:t>
      </w:r>
      <w:r w:rsidR="00D04A03">
        <w:rPr>
          <w:rStyle w:val="Strong"/>
          <w:rFonts w:ascii="Georgia" w:hAnsi="Georgia"/>
          <w:color w:val="222222"/>
          <w:sz w:val="21"/>
          <w:szCs w:val="21"/>
        </w:rPr>
        <w:t> events</w:t>
      </w:r>
      <w:r>
        <w:rPr>
          <w:rStyle w:val="Strong"/>
          <w:rFonts w:ascii="Georgia" w:hAnsi="Georgia"/>
          <w:color w:val="222222"/>
          <w:sz w:val="21"/>
          <w:szCs w:val="21"/>
        </w:rPr>
        <w:t>?</w:t>
      </w:r>
      <w:r>
        <w:rPr>
          <w:rFonts w:ascii="Georgia" w:hAnsi="Georgia"/>
          <w:color w:val="222222"/>
          <w:sz w:val="21"/>
          <w:szCs w:val="21"/>
        </w:rPr>
        <w:br/>
        <w:t>A: Membership fees are</w:t>
      </w:r>
      <w:r w:rsidR="00D04A03">
        <w:rPr>
          <w:rFonts w:ascii="Georgia" w:hAnsi="Georgia"/>
          <w:color w:val="222222"/>
          <w:sz w:val="21"/>
          <w:szCs w:val="21"/>
        </w:rPr>
        <w:t> free</w:t>
      </w:r>
      <w:r>
        <w:rPr>
          <w:rFonts w:ascii="Georgia" w:hAnsi="Georgia"/>
          <w:color w:val="222222"/>
          <w:sz w:val="21"/>
          <w:szCs w:val="21"/>
        </w:rPr>
        <w:t xml:space="preserve"> to first year families with a $50 family membership each year </w:t>
      </w:r>
      <w:r w:rsidR="00D04A03">
        <w:rPr>
          <w:rFonts w:ascii="Georgia" w:hAnsi="Georgia"/>
          <w:color w:val="222222"/>
          <w:sz w:val="21"/>
          <w:szCs w:val="21"/>
        </w:rPr>
        <w:t>thereafter</w:t>
      </w:r>
      <w:r>
        <w:rPr>
          <w:rFonts w:ascii="Georgia" w:hAnsi="Georgia"/>
          <w:color w:val="222222"/>
          <w:sz w:val="21"/>
          <w:szCs w:val="21"/>
        </w:rPr>
        <w:t>. </w:t>
      </w:r>
      <w:r>
        <w:rPr>
          <w:rFonts w:ascii="Georgia" w:hAnsi="Georgia"/>
          <w:color w:val="222222"/>
          <w:sz w:val="21"/>
          <w:szCs w:val="21"/>
        </w:rPr>
        <w:br/>
        <w:t> Entry</w:t>
      </w:r>
      <w:r w:rsidR="00D04A03">
        <w:rPr>
          <w:rFonts w:ascii="Georgia" w:hAnsi="Georgia"/>
          <w:color w:val="222222"/>
          <w:sz w:val="21"/>
          <w:szCs w:val="21"/>
        </w:rPr>
        <w:t> fees</w:t>
      </w:r>
      <w:r>
        <w:rPr>
          <w:rFonts w:ascii="Georgia" w:hAnsi="Georgia"/>
          <w:color w:val="222222"/>
          <w:sz w:val="21"/>
          <w:szCs w:val="21"/>
        </w:rPr>
        <w:t xml:space="preserve"> for IJRA rodeos are somewhere around $8 per event per day.  The</w:t>
      </w:r>
      <w:r w:rsidR="00D04A03">
        <w:rPr>
          <w:rFonts w:ascii="Georgia" w:hAnsi="Georgia"/>
          <w:color w:val="222222"/>
          <w:sz w:val="21"/>
          <w:szCs w:val="21"/>
        </w:rPr>
        <w:t> by</w:t>
      </w:r>
      <w:r>
        <w:rPr>
          <w:rFonts w:ascii="Georgia" w:hAnsi="Georgia"/>
          <w:color w:val="222222"/>
          <w:sz w:val="21"/>
          <w:szCs w:val="21"/>
        </w:rPr>
        <w:t>-laws allow for an optional "stock charge" for those events that involve the</w:t>
      </w:r>
      <w:r w:rsidR="00D04A03">
        <w:rPr>
          <w:rFonts w:ascii="Georgia" w:hAnsi="Georgia"/>
          <w:color w:val="222222"/>
          <w:sz w:val="21"/>
          <w:szCs w:val="21"/>
        </w:rPr>
        <w:t> use</w:t>
      </w:r>
      <w:r>
        <w:rPr>
          <w:rFonts w:ascii="Georgia" w:hAnsi="Georgia"/>
          <w:color w:val="222222"/>
          <w:sz w:val="21"/>
          <w:szCs w:val="21"/>
        </w:rPr>
        <w:t xml:space="preserve"> of livestock.  Inclusion of a stock charge is at the discretion of the</w:t>
      </w:r>
      <w:r w:rsidR="00D04A03">
        <w:rPr>
          <w:rFonts w:ascii="Georgia" w:hAnsi="Georgia"/>
          <w:color w:val="222222"/>
          <w:sz w:val="21"/>
          <w:szCs w:val="21"/>
        </w:rPr>
        <w:t> district</w:t>
      </w:r>
      <w:r>
        <w:rPr>
          <w:rFonts w:ascii="Georgia" w:hAnsi="Georgia"/>
          <w:color w:val="222222"/>
          <w:sz w:val="21"/>
          <w:szCs w:val="21"/>
        </w:rPr>
        <w:t xml:space="preserve"> hosting the rodeo.  Recent stock charges have been somewhere around</w:t>
      </w:r>
      <w:r w:rsidR="00D04A03">
        <w:rPr>
          <w:rFonts w:ascii="Georgia" w:hAnsi="Georgia"/>
          <w:color w:val="222222"/>
          <w:sz w:val="21"/>
          <w:szCs w:val="21"/>
        </w:rPr>
        <w:t> $</w:t>
      </w:r>
      <w:r>
        <w:rPr>
          <w:rFonts w:ascii="Georgia" w:hAnsi="Georgia"/>
          <w:color w:val="222222"/>
          <w:sz w:val="21"/>
          <w:szCs w:val="21"/>
        </w:rPr>
        <w:t>7 per event.</w:t>
      </w:r>
      <w:r>
        <w:rPr>
          <w:rFonts w:ascii="Georgia" w:hAnsi="Georgia"/>
          <w:color w:val="222222"/>
          <w:sz w:val="21"/>
          <w:szCs w:val="21"/>
        </w:rPr>
        <w:br/>
      </w:r>
      <w:r>
        <w:rPr>
          <w:rFonts w:ascii="Georgia" w:hAnsi="Georgia"/>
          <w:color w:val="222222"/>
          <w:sz w:val="21"/>
          <w:szCs w:val="21"/>
        </w:rPr>
        <w:br/>
      </w:r>
      <w:r>
        <w:rPr>
          <w:rStyle w:val="Strong"/>
          <w:rFonts w:ascii="Georgia" w:hAnsi="Georgia"/>
          <w:color w:val="222222"/>
          <w:sz w:val="21"/>
          <w:szCs w:val="21"/>
        </w:rPr>
        <w:t>Q: When is the rodeo</w:t>
      </w:r>
      <w:r w:rsidR="00D04A03">
        <w:rPr>
          <w:rStyle w:val="Strong"/>
          <w:rFonts w:ascii="Georgia" w:hAnsi="Georgia"/>
          <w:color w:val="222222"/>
          <w:sz w:val="21"/>
          <w:szCs w:val="21"/>
        </w:rPr>
        <w:t> season</w:t>
      </w:r>
      <w:r>
        <w:rPr>
          <w:rStyle w:val="Strong"/>
          <w:rFonts w:ascii="Georgia" w:hAnsi="Georgia"/>
          <w:color w:val="222222"/>
          <w:sz w:val="21"/>
          <w:szCs w:val="21"/>
        </w:rPr>
        <w:t>?</w:t>
      </w:r>
      <w:r>
        <w:rPr>
          <w:rFonts w:ascii="Georgia" w:hAnsi="Georgia"/>
          <w:color w:val="222222"/>
          <w:sz w:val="21"/>
          <w:szCs w:val="21"/>
        </w:rPr>
        <w:br/>
      </w:r>
      <w:r>
        <w:rPr>
          <w:rStyle w:val="Strong"/>
          <w:rFonts w:ascii="Georgia" w:hAnsi="Georgia"/>
          <w:color w:val="222222"/>
          <w:sz w:val="21"/>
          <w:szCs w:val="21"/>
        </w:rPr>
        <w:t xml:space="preserve">A:  </w:t>
      </w:r>
      <w:r>
        <w:rPr>
          <w:rFonts w:ascii="Georgia" w:hAnsi="Georgia"/>
          <w:color w:val="222222"/>
          <w:sz w:val="21"/>
          <w:szCs w:val="21"/>
        </w:rPr>
        <w:t>The season begins in late May and ends in August.   The rodeos dates are decided upon by each District hosting the Rodeo. As a</w:t>
      </w:r>
      <w:r w:rsidR="00D04A03">
        <w:rPr>
          <w:rFonts w:ascii="Georgia" w:hAnsi="Georgia"/>
          <w:color w:val="222222"/>
          <w:sz w:val="21"/>
          <w:szCs w:val="21"/>
        </w:rPr>
        <w:t> general</w:t>
      </w:r>
      <w:r>
        <w:rPr>
          <w:rFonts w:ascii="Georgia" w:hAnsi="Georgia"/>
          <w:color w:val="222222"/>
          <w:sz w:val="21"/>
          <w:szCs w:val="21"/>
        </w:rPr>
        <w:t xml:space="preserve"> rule we try to have 1 rodeo weekend a month in May, June, July &amp;</w:t>
      </w:r>
      <w:r w:rsidR="00D04A03">
        <w:rPr>
          <w:rFonts w:ascii="Georgia" w:hAnsi="Georgia"/>
          <w:color w:val="222222"/>
          <w:sz w:val="21"/>
          <w:szCs w:val="21"/>
        </w:rPr>
        <w:t> August</w:t>
      </w:r>
      <w:r>
        <w:rPr>
          <w:rFonts w:ascii="Georgia" w:hAnsi="Georgia"/>
          <w:color w:val="222222"/>
          <w:sz w:val="21"/>
          <w:szCs w:val="21"/>
        </w:rPr>
        <w:t xml:space="preserve">.  </w:t>
      </w:r>
      <w:r>
        <w:rPr>
          <w:rFonts w:ascii="Georgia" w:hAnsi="Georgia"/>
          <w:color w:val="222222"/>
          <w:sz w:val="21"/>
          <w:szCs w:val="21"/>
        </w:rPr>
        <w:br/>
      </w:r>
      <w:r>
        <w:rPr>
          <w:rFonts w:ascii="Georgia" w:hAnsi="Georgia"/>
          <w:b/>
          <w:bCs/>
          <w:color w:val="222222"/>
          <w:sz w:val="21"/>
          <w:szCs w:val="21"/>
        </w:rPr>
        <w:br/>
      </w:r>
      <w:r>
        <w:rPr>
          <w:rStyle w:val="Strong"/>
          <w:rFonts w:ascii="Georgia" w:hAnsi="Georgia"/>
          <w:color w:val="222222"/>
          <w:sz w:val="21"/>
          <w:szCs w:val="21"/>
        </w:rPr>
        <w:t>Q: Where are the rodeos</w:t>
      </w:r>
      <w:r w:rsidR="00D04A03">
        <w:rPr>
          <w:rStyle w:val="Strong"/>
          <w:rFonts w:ascii="Georgia" w:hAnsi="Georgia"/>
          <w:color w:val="222222"/>
          <w:sz w:val="21"/>
          <w:szCs w:val="21"/>
        </w:rPr>
        <w:t> held</w:t>
      </w:r>
      <w:r>
        <w:rPr>
          <w:rStyle w:val="Strong"/>
          <w:rFonts w:ascii="Georgia" w:hAnsi="Georgia"/>
          <w:color w:val="222222"/>
          <w:sz w:val="21"/>
          <w:szCs w:val="21"/>
        </w:rPr>
        <w:t>?</w:t>
      </w:r>
      <w:r>
        <w:rPr>
          <w:rFonts w:ascii="Georgia" w:hAnsi="Georgia"/>
          <w:color w:val="222222"/>
          <w:sz w:val="21"/>
          <w:szCs w:val="21"/>
        </w:rPr>
        <w:br/>
        <w:t> </w:t>
      </w:r>
      <w:r>
        <w:rPr>
          <w:rStyle w:val="Strong"/>
          <w:rFonts w:ascii="Georgia" w:hAnsi="Georgia"/>
          <w:color w:val="222222"/>
          <w:sz w:val="21"/>
          <w:szCs w:val="21"/>
        </w:rPr>
        <w:t xml:space="preserve">A: </w:t>
      </w:r>
      <w:r>
        <w:rPr>
          <w:rFonts w:ascii="Georgia" w:hAnsi="Georgia"/>
          <w:color w:val="222222"/>
          <w:sz w:val="21"/>
          <w:szCs w:val="21"/>
        </w:rPr>
        <w:t>Each district holds 1 rodeo in their district.   Location of that rodeo may vary each year.</w:t>
      </w:r>
      <w:r>
        <w:rPr>
          <w:rFonts w:ascii="Georgia" w:hAnsi="Georgia"/>
          <w:color w:val="222222"/>
          <w:sz w:val="21"/>
          <w:szCs w:val="21"/>
        </w:rPr>
        <w:br/>
      </w:r>
      <w:r>
        <w:rPr>
          <w:rFonts w:ascii="Georgia" w:hAnsi="Georgia"/>
          <w:color w:val="222222"/>
          <w:sz w:val="21"/>
          <w:szCs w:val="21"/>
        </w:rPr>
        <w:br/>
      </w:r>
      <w:r>
        <w:rPr>
          <w:rStyle w:val="Strong"/>
          <w:rFonts w:ascii="Georgia" w:hAnsi="Georgia"/>
          <w:color w:val="222222"/>
          <w:sz w:val="21"/>
          <w:szCs w:val="21"/>
        </w:rPr>
        <w:t>Q: Who is eligible for the State</w:t>
      </w:r>
      <w:r w:rsidR="00D04A03">
        <w:rPr>
          <w:rStyle w:val="Strong"/>
          <w:rFonts w:ascii="Georgia" w:hAnsi="Georgia"/>
          <w:color w:val="222222"/>
          <w:sz w:val="21"/>
          <w:szCs w:val="21"/>
        </w:rPr>
        <w:t> Finals</w:t>
      </w:r>
      <w:r>
        <w:rPr>
          <w:rStyle w:val="Strong"/>
          <w:rFonts w:ascii="Georgia" w:hAnsi="Georgia"/>
          <w:color w:val="222222"/>
          <w:sz w:val="21"/>
          <w:szCs w:val="21"/>
        </w:rPr>
        <w:t>?</w:t>
      </w:r>
      <w:r>
        <w:rPr>
          <w:rFonts w:ascii="Georgia" w:hAnsi="Georgia"/>
          <w:color w:val="222222"/>
          <w:sz w:val="21"/>
          <w:szCs w:val="21"/>
        </w:rPr>
        <w:br/>
      </w:r>
      <w:r>
        <w:rPr>
          <w:rStyle w:val="Strong"/>
          <w:rFonts w:ascii="Georgia" w:hAnsi="Georgia"/>
          <w:color w:val="222222"/>
          <w:sz w:val="21"/>
          <w:szCs w:val="21"/>
        </w:rPr>
        <w:t xml:space="preserve">A: </w:t>
      </w:r>
      <w:r>
        <w:rPr>
          <w:rFonts w:ascii="Georgia" w:hAnsi="Georgia"/>
          <w:color w:val="222222"/>
          <w:sz w:val="21"/>
          <w:szCs w:val="21"/>
        </w:rPr>
        <w:t>Any contestant who</w:t>
      </w:r>
      <w:r w:rsidR="00D04A03">
        <w:rPr>
          <w:rFonts w:ascii="Georgia" w:hAnsi="Georgia"/>
          <w:color w:val="222222"/>
          <w:sz w:val="21"/>
          <w:szCs w:val="21"/>
        </w:rPr>
        <w:t> competes</w:t>
      </w:r>
      <w:r>
        <w:rPr>
          <w:rFonts w:ascii="Georgia" w:hAnsi="Georgia"/>
          <w:color w:val="222222"/>
          <w:sz w:val="21"/>
          <w:szCs w:val="21"/>
        </w:rPr>
        <w:t xml:space="preserve"> in at least three rodeos may enter the State Finals</w:t>
      </w:r>
      <w:r w:rsidR="00D04A03">
        <w:rPr>
          <w:rFonts w:ascii="Georgia" w:hAnsi="Georgia"/>
          <w:color w:val="222222"/>
          <w:sz w:val="21"/>
          <w:szCs w:val="21"/>
        </w:rPr>
        <w:t> Rodeo</w:t>
      </w:r>
      <w:r>
        <w:rPr>
          <w:rFonts w:ascii="Georgia" w:hAnsi="Georgia"/>
          <w:color w:val="222222"/>
          <w:sz w:val="21"/>
          <w:szCs w:val="21"/>
        </w:rPr>
        <w:t xml:space="preserve"> in</w:t>
      </w:r>
      <w:r w:rsidR="00D04A03">
        <w:rPr>
          <w:rFonts w:ascii="Georgia" w:hAnsi="Georgia"/>
          <w:color w:val="222222"/>
          <w:sz w:val="21"/>
          <w:szCs w:val="21"/>
        </w:rPr>
        <w:t> August</w:t>
      </w:r>
      <w:r>
        <w:rPr>
          <w:rFonts w:ascii="Georgia" w:hAnsi="Georgia"/>
          <w:color w:val="222222"/>
          <w:sz w:val="21"/>
          <w:szCs w:val="21"/>
        </w:rPr>
        <w:t xml:space="preserve">. Each day (Saturday &amp; Sunday) count as 1 rodeo.  So each weekend counts as 2 rodeos if you compete both days. </w:t>
      </w:r>
      <w:r>
        <w:rPr>
          <w:rFonts w:ascii="Georgia" w:hAnsi="Georgia"/>
          <w:color w:val="222222"/>
          <w:sz w:val="21"/>
          <w:szCs w:val="21"/>
        </w:rPr>
        <w:br/>
      </w:r>
      <w:r>
        <w:rPr>
          <w:rFonts w:ascii="Georgia" w:hAnsi="Georgia"/>
          <w:color w:val="222222"/>
          <w:sz w:val="21"/>
          <w:szCs w:val="21"/>
        </w:rPr>
        <w:br/>
      </w:r>
      <w:r>
        <w:rPr>
          <w:rStyle w:val="Strong"/>
          <w:rFonts w:ascii="Georgia" w:hAnsi="Georgia"/>
          <w:color w:val="222222"/>
          <w:sz w:val="21"/>
          <w:szCs w:val="21"/>
        </w:rPr>
        <w:t>Q: My child started school late (or was</w:t>
      </w:r>
      <w:r w:rsidR="00D04A03">
        <w:rPr>
          <w:rStyle w:val="Strong"/>
          <w:rFonts w:ascii="Georgia" w:hAnsi="Georgia"/>
          <w:color w:val="222222"/>
          <w:sz w:val="21"/>
          <w:szCs w:val="21"/>
        </w:rPr>
        <w:t> held</w:t>
      </w:r>
      <w:r>
        <w:rPr>
          <w:rStyle w:val="Strong"/>
          <w:rFonts w:ascii="Georgia" w:hAnsi="Georgia"/>
          <w:color w:val="222222"/>
          <w:sz w:val="21"/>
          <w:szCs w:val="21"/>
        </w:rPr>
        <w:t xml:space="preserve"> back).  How do I know in which age group he or she should </w:t>
      </w:r>
      <w:r>
        <w:rPr>
          <w:rFonts w:ascii="Georgia" w:hAnsi="Georgia"/>
          <w:b/>
          <w:bCs/>
          <w:color w:val="222222"/>
          <w:sz w:val="21"/>
          <w:szCs w:val="21"/>
        </w:rPr>
        <w:br/>
      </w:r>
      <w:r>
        <w:rPr>
          <w:rStyle w:val="Strong"/>
          <w:rFonts w:ascii="Georgia" w:hAnsi="Georgia"/>
          <w:color w:val="222222"/>
          <w:sz w:val="21"/>
          <w:szCs w:val="21"/>
        </w:rPr>
        <w:t>compete?</w:t>
      </w:r>
      <w:r>
        <w:rPr>
          <w:rFonts w:ascii="Georgia" w:hAnsi="Georgia"/>
          <w:color w:val="222222"/>
          <w:sz w:val="21"/>
          <w:szCs w:val="21"/>
        </w:rPr>
        <w:br/>
      </w:r>
      <w:r>
        <w:rPr>
          <w:rStyle w:val="Strong"/>
          <w:rFonts w:ascii="Georgia" w:hAnsi="Georgia"/>
          <w:color w:val="222222"/>
          <w:sz w:val="21"/>
          <w:szCs w:val="21"/>
        </w:rPr>
        <w:t xml:space="preserve">A:  </w:t>
      </w:r>
      <w:r>
        <w:rPr>
          <w:rFonts w:ascii="Georgia" w:hAnsi="Georgia"/>
          <w:color w:val="222222"/>
          <w:sz w:val="21"/>
          <w:szCs w:val="21"/>
        </w:rPr>
        <w:t>Under current rules, IJRA contestants are allowed to</w:t>
      </w:r>
      <w:r w:rsidR="00D04A03">
        <w:rPr>
          <w:rFonts w:ascii="Georgia" w:hAnsi="Georgia"/>
          <w:color w:val="222222"/>
          <w:sz w:val="21"/>
          <w:szCs w:val="21"/>
        </w:rPr>
        <w:t> compete</w:t>
      </w:r>
      <w:r>
        <w:rPr>
          <w:rFonts w:ascii="Georgia" w:hAnsi="Georgia"/>
          <w:color w:val="222222"/>
          <w:sz w:val="21"/>
          <w:szCs w:val="21"/>
        </w:rPr>
        <w:t xml:space="preserve"> at the grade division they are currently enrolled.  However,</w:t>
      </w:r>
      <w:r w:rsidR="00D04A03">
        <w:rPr>
          <w:rFonts w:ascii="Georgia" w:hAnsi="Georgia"/>
          <w:color w:val="222222"/>
          <w:sz w:val="21"/>
          <w:szCs w:val="21"/>
        </w:rPr>
        <w:t> contestants</w:t>
      </w:r>
      <w:r>
        <w:rPr>
          <w:rFonts w:ascii="Georgia" w:hAnsi="Georgia"/>
          <w:color w:val="222222"/>
          <w:sz w:val="21"/>
          <w:szCs w:val="21"/>
        </w:rPr>
        <w:t xml:space="preserve"> are limited to a maximum of 3 years in each grade</w:t>
      </w:r>
      <w:r w:rsidR="00D04A03">
        <w:rPr>
          <w:rFonts w:ascii="Georgia" w:hAnsi="Georgia"/>
          <w:color w:val="222222"/>
          <w:sz w:val="21"/>
          <w:szCs w:val="21"/>
        </w:rPr>
        <w:t> division</w:t>
      </w:r>
      <w:r>
        <w:rPr>
          <w:rFonts w:ascii="Georgia" w:hAnsi="Georgia"/>
          <w:color w:val="222222"/>
          <w:sz w:val="21"/>
          <w:szCs w:val="21"/>
        </w:rPr>
        <w:t>.</w:t>
      </w:r>
      <w:r>
        <w:rPr>
          <w:rFonts w:ascii="Georgia" w:hAnsi="Georgia"/>
          <w:color w:val="222222"/>
          <w:sz w:val="21"/>
          <w:szCs w:val="21"/>
        </w:rPr>
        <w:br/>
      </w:r>
      <w:r>
        <w:rPr>
          <w:rFonts w:ascii="Georgia" w:hAnsi="Georgia"/>
          <w:color w:val="222222"/>
          <w:sz w:val="21"/>
          <w:szCs w:val="21"/>
        </w:rPr>
        <w:br/>
      </w:r>
      <w:r>
        <w:rPr>
          <w:rStyle w:val="Strong"/>
          <w:rFonts w:ascii="Georgia" w:hAnsi="Georgia"/>
          <w:color w:val="222222"/>
          <w:sz w:val="21"/>
          <w:szCs w:val="21"/>
        </w:rPr>
        <w:t>Q: How do I go about</w:t>
      </w:r>
      <w:r w:rsidR="00D04A03">
        <w:rPr>
          <w:rStyle w:val="Strong"/>
          <w:rFonts w:ascii="Georgia" w:hAnsi="Georgia"/>
          <w:color w:val="222222"/>
          <w:sz w:val="21"/>
          <w:szCs w:val="21"/>
        </w:rPr>
        <w:t> entering</w:t>
      </w:r>
      <w:r>
        <w:rPr>
          <w:rStyle w:val="Strong"/>
          <w:rFonts w:ascii="Georgia" w:hAnsi="Georgia"/>
          <w:color w:val="222222"/>
          <w:sz w:val="21"/>
          <w:szCs w:val="21"/>
        </w:rPr>
        <w:t xml:space="preserve"> my child in an IJRA rodeo?</w:t>
      </w:r>
      <w:r>
        <w:rPr>
          <w:rFonts w:ascii="Georgia" w:hAnsi="Georgia"/>
          <w:color w:val="222222"/>
          <w:sz w:val="21"/>
          <w:szCs w:val="21"/>
        </w:rPr>
        <w:br/>
      </w:r>
      <w:r>
        <w:rPr>
          <w:rStyle w:val="Strong"/>
          <w:rFonts w:ascii="Georgia" w:hAnsi="Georgia"/>
          <w:color w:val="222222"/>
          <w:sz w:val="21"/>
          <w:szCs w:val="21"/>
        </w:rPr>
        <w:t>A:</w:t>
      </w:r>
      <w:r>
        <w:rPr>
          <w:rFonts w:ascii="Georgia" w:hAnsi="Georgia"/>
          <w:color w:val="222222"/>
          <w:sz w:val="21"/>
          <w:szCs w:val="21"/>
        </w:rPr>
        <w:t xml:space="preserve"> To enter an IJRA rodeo, you must be a</w:t>
      </w:r>
      <w:r w:rsidR="00D04A03">
        <w:rPr>
          <w:rFonts w:ascii="Georgia" w:hAnsi="Georgia"/>
          <w:color w:val="222222"/>
          <w:sz w:val="21"/>
          <w:szCs w:val="21"/>
        </w:rPr>
        <w:t> member</w:t>
      </w:r>
      <w:r>
        <w:rPr>
          <w:rFonts w:ascii="Georgia" w:hAnsi="Georgia"/>
          <w:color w:val="222222"/>
          <w:sz w:val="21"/>
          <w:szCs w:val="21"/>
        </w:rPr>
        <w:t xml:space="preserve"> in good standing </w:t>
      </w:r>
      <w:r>
        <w:rPr>
          <w:rFonts w:ascii="Georgia" w:hAnsi="Georgia"/>
          <w:color w:val="222222"/>
          <w:sz w:val="21"/>
          <w:szCs w:val="21"/>
          <w:u w:val="single"/>
        </w:rPr>
        <w:t xml:space="preserve">at least two weeks prior </w:t>
      </w:r>
      <w:r>
        <w:rPr>
          <w:rFonts w:ascii="Georgia" w:hAnsi="Georgia"/>
          <w:color w:val="222222"/>
          <w:sz w:val="21"/>
          <w:szCs w:val="21"/>
        </w:rPr>
        <w:t xml:space="preserve">to the date of the first rodeo.  </w:t>
      </w:r>
      <w:r>
        <w:rPr>
          <w:rFonts w:ascii="Georgia" w:hAnsi="Georgia"/>
          <w:color w:val="222222"/>
          <w:sz w:val="21"/>
          <w:szCs w:val="21"/>
        </w:rPr>
        <w:br/>
        <w:t>The first rodeo is typically the end of May so the notarized membership</w:t>
      </w:r>
      <w:r w:rsidR="00D04A03">
        <w:rPr>
          <w:rFonts w:ascii="Georgia" w:hAnsi="Georgia"/>
          <w:color w:val="222222"/>
          <w:sz w:val="21"/>
          <w:szCs w:val="21"/>
        </w:rPr>
        <w:t> application</w:t>
      </w:r>
      <w:r>
        <w:rPr>
          <w:rFonts w:ascii="Georgia" w:hAnsi="Georgia"/>
          <w:color w:val="222222"/>
          <w:sz w:val="21"/>
          <w:szCs w:val="21"/>
        </w:rPr>
        <w:t xml:space="preserve"> and membership and insurance fees should be paid in early April.  (See the Contact Info page.) Members are responsible for payment of entry fees </w:t>
      </w:r>
      <w:r>
        <w:rPr>
          <w:rFonts w:ascii="Georgia" w:hAnsi="Georgia"/>
          <w:color w:val="222222"/>
          <w:sz w:val="21"/>
          <w:szCs w:val="21"/>
        </w:rPr>
        <w:br/>
        <w:t>for all events for which they have "called-in", regardless of whether or not</w:t>
      </w:r>
      <w:r w:rsidR="00D04A03">
        <w:rPr>
          <w:rFonts w:ascii="Georgia" w:hAnsi="Georgia"/>
          <w:color w:val="222222"/>
          <w:sz w:val="21"/>
          <w:szCs w:val="21"/>
        </w:rPr>
        <w:t> they</w:t>
      </w:r>
      <w:r>
        <w:rPr>
          <w:rFonts w:ascii="Georgia" w:hAnsi="Georgia"/>
          <w:color w:val="222222"/>
          <w:sz w:val="21"/>
          <w:szCs w:val="21"/>
        </w:rPr>
        <w:t xml:space="preserve"> compete.</w:t>
      </w:r>
      <w:r>
        <w:rPr>
          <w:rFonts w:ascii="Georgia" w:hAnsi="Georgia"/>
          <w:color w:val="222222"/>
          <w:sz w:val="21"/>
          <w:szCs w:val="21"/>
        </w:rPr>
        <w:br/>
      </w:r>
      <w:r>
        <w:rPr>
          <w:rFonts w:ascii="Georgia" w:hAnsi="Georgia"/>
          <w:color w:val="222222"/>
          <w:sz w:val="21"/>
          <w:szCs w:val="21"/>
        </w:rPr>
        <w:br/>
      </w:r>
      <w:r>
        <w:rPr>
          <w:rStyle w:val="Emphasis"/>
          <w:rFonts w:ascii="Georgia" w:hAnsi="Georgia"/>
          <w:b/>
          <w:bCs/>
          <w:color w:val="222222"/>
          <w:u w:val="single"/>
        </w:rPr>
        <w:t xml:space="preserve">Contestants are not allowed to join </w:t>
      </w:r>
      <w:r>
        <w:rPr>
          <w:rFonts w:ascii="Georgia" w:hAnsi="Georgia"/>
          <w:b/>
          <w:bCs/>
          <w:i/>
          <w:iCs/>
          <w:color w:val="222222"/>
          <w:u w:val="single"/>
        </w:rPr>
        <w:br/>
      </w:r>
      <w:r>
        <w:rPr>
          <w:rStyle w:val="Emphasis"/>
          <w:rFonts w:ascii="Georgia" w:hAnsi="Georgia"/>
          <w:b/>
          <w:bCs/>
          <w:color w:val="222222"/>
          <w:u w:val="single"/>
        </w:rPr>
        <w:t>and/or sign up for events at the rodeos!</w:t>
      </w:r>
    </w:p>
    <w:sectPr w:rsidR="00D96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13"/>
    <w:rsid w:val="00480813"/>
    <w:rsid w:val="00D04A03"/>
    <w:rsid w:val="00D9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DEBF4-2194-4AD8-BE89-E7D25038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0813"/>
    <w:rPr>
      <w:b/>
      <w:bCs/>
    </w:rPr>
  </w:style>
  <w:style w:type="character" w:styleId="Emphasis">
    <w:name w:val="Emphasis"/>
    <w:basedOn w:val="DefaultParagraphFont"/>
    <w:uiPriority w:val="20"/>
    <w:qFormat/>
    <w:rsid w:val="004808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Hamson</dc:creator>
  <cp:keywords/>
  <dc:description/>
  <cp:lastModifiedBy>Amy Hamson</cp:lastModifiedBy>
  <cp:revision>2</cp:revision>
  <dcterms:created xsi:type="dcterms:W3CDTF">2013-12-06T23:32:00Z</dcterms:created>
  <dcterms:modified xsi:type="dcterms:W3CDTF">2013-12-06T23:33:00Z</dcterms:modified>
</cp:coreProperties>
</file>